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BC" w:rsidRPr="00CF77A6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r w:rsidRPr="00CF77A6">
        <w:rPr>
          <w:sz w:val="30"/>
          <w:szCs w:val="30"/>
        </w:rPr>
        <w:t>ЗАЦВЯРДЖАЮ</w:t>
      </w:r>
    </w:p>
    <w:p w:rsidR="009B39BC" w:rsidRPr="00CF77A6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proofErr w:type="spellStart"/>
      <w:r w:rsidRPr="00CF77A6">
        <w:rPr>
          <w:sz w:val="30"/>
          <w:szCs w:val="30"/>
        </w:rPr>
        <w:t>Дырэктар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дзяржаўнай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установы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адукацыі</w:t>
      </w:r>
      <w:proofErr w:type="spellEnd"/>
      <w:r w:rsidRPr="00CF77A6">
        <w:rPr>
          <w:sz w:val="30"/>
          <w:szCs w:val="30"/>
        </w:rPr>
        <w:t xml:space="preserve"> “</w:t>
      </w:r>
      <w:proofErr w:type="spellStart"/>
      <w:r w:rsidRPr="00CF77A6">
        <w:rPr>
          <w:sz w:val="30"/>
          <w:szCs w:val="30"/>
        </w:rPr>
        <w:t>Дварышчанская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сярэдняя</w:t>
      </w:r>
      <w:proofErr w:type="spellEnd"/>
      <w:r w:rsidRPr="00CF77A6">
        <w:rPr>
          <w:sz w:val="30"/>
          <w:szCs w:val="30"/>
        </w:rPr>
        <w:t xml:space="preserve"> школа </w:t>
      </w:r>
      <w:proofErr w:type="spellStart"/>
      <w:r w:rsidRPr="00CF77A6">
        <w:rPr>
          <w:sz w:val="30"/>
          <w:szCs w:val="30"/>
        </w:rPr>
        <w:t>Дзяржынскага</w:t>
      </w:r>
      <w:proofErr w:type="spellEnd"/>
      <w:r w:rsidRPr="00CF77A6">
        <w:rPr>
          <w:sz w:val="30"/>
          <w:szCs w:val="30"/>
        </w:rPr>
        <w:t xml:space="preserve"> </w:t>
      </w:r>
      <w:proofErr w:type="spellStart"/>
      <w:r w:rsidRPr="00CF77A6">
        <w:rPr>
          <w:sz w:val="30"/>
          <w:szCs w:val="30"/>
        </w:rPr>
        <w:t>раёна</w:t>
      </w:r>
      <w:proofErr w:type="spellEnd"/>
      <w:r w:rsidRPr="00CF77A6">
        <w:rPr>
          <w:sz w:val="30"/>
          <w:szCs w:val="30"/>
        </w:rPr>
        <w:t>”</w:t>
      </w:r>
    </w:p>
    <w:p w:rsidR="009B39BC" w:rsidRPr="00CF77A6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r w:rsidRPr="00CF77A6">
        <w:rPr>
          <w:sz w:val="30"/>
          <w:szCs w:val="30"/>
        </w:rPr>
        <w:t>____________________</w:t>
      </w:r>
      <w:proofErr w:type="spellStart"/>
      <w:r w:rsidRPr="00CF77A6">
        <w:rPr>
          <w:sz w:val="30"/>
          <w:szCs w:val="30"/>
        </w:rPr>
        <w:t>К.А.Асташка</w:t>
      </w:r>
      <w:proofErr w:type="spellEnd"/>
    </w:p>
    <w:p w:rsidR="009B39BC" w:rsidRPr="00CF77A6" w:rsidRDefault="009B39BC" w:rsidP="009B39BC">
      <w:pPr>
        <w:spacing w:line="280" w:lineRule="exact"/>
        <w:ind w:left="3969"/>
        <w:jc w:val="both"/>
        <w:rPr>
          <w:sz w:val="30"/>
          <w:szCs w:val="30"/>
        </w:rPr>
      </w:pPr>
      <w:r w:rsidRPr="00CF77A6">
        <w:rPr>
          <w:sz w:val="30"/>
          <w:szCs w:val="30"/>
        </w:rPr>
        <w:t>“___”____________________ 2023г.</w:t>
      </w:r>
    </w:p>
    <w:p w:rsidR="009B39BC" w:rsidRPr="00CF77A6" w:rsidRDefault="009B39BC" w:rsidP="009B39BC">
      <w:pPr>
        <w:ind w:firstLine="709"/>
        <w:jc w:val="center"/>
        <w:rPr>
          <w:sz w:val="30"/>
          <w:szCs w:val="30"/>
          <w:lang w:val="be-BY"/>
        </w:rPr>
      </w:pPr>
    </w:p>
    <w:p w:rsidR="009B39BC" w:rsidRPr="00CF77A6" w:rsidRDefault="009B39BC" w:rsidP="009B39BC">
      <w:pPr>
        <w:rPr>
          <w:sz w:val="30"/>
          <w:szCs w:val="30"/>
          <w:lang w:val="be-BY"/>
        </w:rPr>
      </w:pPr>
    </w:p>
    <w:p w:rsidR="004E4CAD" w:rsidRPr="005171D2" w:rsidRDefault="009B39BC" w:rsidP="009B39BC">
      <w:pPr>
        <w:ind w:firstLine="709"/>
        <w:jc w:val="center"/>
        <w:rPr>
          <w:sz w:val="30"/>
          <w:szCs w:val="30"/>
          <w:lang w:val="be-BY"/>
        </w:rPr>
      </w:pPr>
      <w:r w:rsidRPr="005171D2">
        <w:rPr>
          <w:sz w:val="30"/>
          <w:szCs w:val="30"/>
          <w:lang w:val="be-BY"/>
        </w:rPr>
        <w:t xml:space="preserve">План работы </w:t>
      </w:r>
    </w:p>
    <w:p w:rsidR="00CF77A6" w:rsidRPr="005171D2" w:rsidRDefault="009B39BC" w:rsidP="009B39BC">
      <w:pPr>
        <w:ind w:firstLine="709"/>
        <w:jc w:val="center"/>
        <w:rPr>
          <w:sz w:val="30"/>
          <w:szCs w:val="30"/>
          <w:lang w:val="be-BY"/>
        </w:rPr>
      </w:pPr>
      <w:r w:rsidRPr="005171D2">
        <w:rPr>
          <w:sz w:val="30"/>
          <w:szCs w:val="30"/>
          <w:lang w:val="be-BY"/>
        </w:rPr>
        <w:t xml:space="preserve">ў шосты школьны дзень </w:t>
      </w:r>
      <w:r w:rsidR="005171D2" w:rsidRPr="005171D2">
        <w:rPr>
          <w:sz w:val="30"/>
          <w:szCs w:val="30"/>
          <w:lang w:val="be-BY"/>
        </w:rPr>
        <w:t>16</w:t>
      </w:r>
      <w:r w:rsidRPr="005171D2">
        <w:rPr>
          <w:sz w:val="30"/>
          <w:szCs w:val="30"/>
          <w:lang w:val="be-BY"/>
        </w:rPr>
        <w:t>.09.2023г.</w:t>
      </w:r>
      <w:r w:rsidR="00CF77A6" w:rsidRPr="005171D2">
        <w:rPr>
          <w:sz w:val="30"/>
          <w:szCs w:val="30"/>
          <w:lang w:val="be-BY"/>
        </w:rPr>
        <w:t xml:space="preserve"> </w:t>
      </w:r>
    </w:p>
    <w:p w:rsidR="009B39BC" w:rsidRPr="005171D2" w:rsidRDefault="00CF77A6" w:rsidP="009B39BC">
      <w:pPr>
        <w:ind w:firstLine="709"/>
        <w:jc w:val="center"/>
        <w:rPr>
          <w:sz w:val="30"/>
          <w:szCs w:val="30"/>
          <w:lang w:val="be-BY"/>
        </w:rPr>
      </w:pPr>
      <w:r w:rsidRPr="005171D2">
        <w:rPr>
          <w:sz w:val="30"/>
          <w:szCs w:val="30"/>
          <w:lang w:val="be-BY"/>
        </w:rPr>
        <w:t>“</w:t>
      </w:r>
      <w:r w:rsidR="005171D2" w:rsidRPr="005171D2">
        <w:rPr>
          <w:sz w:val="30"/>
          <w:szCs w:val="30"/>
          <w:lang w:val="be-BY"/>
        </w:rPr>
        <w:t>Дзень працоўнага выхавання і прафесійнай арыентацыі</w:t>
      </w:r>
      <w:r w:rsidRPr="005171D2">
        <w:rPr>
          <w:sz w:val="30"/>
          <w:szCs w:val="30"/>
          <w:lang w:val="be-BY"/>
        </w:rPr>
        <w:t>”</w:t>
      </w:r>
    </w:p>
    <w:p w:rsidR="00CF77A6" w:rsidRPr="00CF77A6" w:rsidRDefault="00CF77A6" w:rsidP="009B39BC">
      <w:pPr>
        <w:ind w:firstLine="709"/>
        <w:jc w:val="center"/>
        <w:rPr>
          <w:sz w:val="30"/>
          <w:szCs w:val="30"/>
          <w:lang w:val="be-BY"/>
        </w:rPr>
      </w:pPr>
    </w:p>
    <w:tbl>
      <w:tblPr>
        <w:tblStyle w:val="a4"/>
        <w:tblW w:w="10080" w:type="dxa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843"/>
        <w:gridCol w:w="851"/>
        <w:gridCol w:w="2175"/>
      </w:tblGrid>
      <w:tr w:rsidR="004E4CAD" w:rsidRPr="004E4CAD" w:rsidTr="004E4CAD">
        <w:trPr>
          <w:trHeight w:val="5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AD" w:rsidRPr="004E4CAD" w:rsidRDefault="004E4CAD" w:rsidP="004E4CAD">
            <w:pPr>
              <w:jc w:val="center"/>
              <w:rPr>
                <w:sz w:val="30"/>
                <w:szCs w:val="30"/>
                <w:lang w:eastAsia="en-US"/>
              </w:rPr>
            </w:pPr>
            <w:r w:rsidRPr="004E4CAD">
              <w:rPr>
                <w:color w:val="000000"/>
                <w:sz w:val="30"/>
                <w:szCs w:val="30"/>
                <w:lang w:eastAsia="en-US"/>
              </w:rPr>
              <w:t>Дата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AD" w:rsidRPr="004E4CAD" w:rsidRDefault="004E4CAD" w:rsidP="004E4CAD">
            <w:pPr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 w:rsidRPr="004E4CAD">
              <w:rPr>
                <w:color w:val="000000"/>
                <w:sz w:val="30"/>
                <w:szCs w:val="30"/>
                <w:lang w:eastAsia="en-US"/>
              </w:rPr>
              <w:t>Тэма</w:t>
            </w:r>
            <w:proofErr w:type="spellEnd"/>
            <w:r w:rsidRPr="004E4CAD">
              <w:rPr>
                <w:color w:val="000000"/>
                <w:sz w:val="30"/>
                <w:szCs w:val="30"/>
                <w:lang w:eastAsia="en-US"/>
              </w:rPr>
              <w:t xml:space="preserve"> дня, </w:t>
            </w:r>
            <w:proofErr w:type="spellStart"/>
            <w:r w:rsidRPr="004E4CAD">
              <w:rPr>
                <w:color w:val="000000"/>
                <w:sz w:val="30"/>
                <w:szCs w:val="30"/>
                <w:lang w:eastAsia="en-US"/>
              </w:rPr>
              <w:t>назва</w:t>
            </w:r>
            <w:proofErr w:type="spellEnd"/>
            <w:r w:rsidRPr="004E4CAD">
              <w:rPr>
                <w:color w:val="000000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4E4CAD">
              <w:rPr>
                <w:color w:val="000000"/>
                <w:sz w:val="30"/>
                <w:szCs w:val="30"/>
                <w:lang w:eastAsia="en-US"/>
              </w:rPr>
              <w:t>мерапрыемства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AD" w:rsidRPr="004E4CAD" w:rsidRDefault="004E4CAD" w:rsidP="004E4CAD">
            <w:pPr>
              <w:jc w:val="center"/>
              <w:rPr>
                <w:sz w:val="30"/>
                <w:szCs w:val="30"/>
                <w:lang w:eastAsia="en-US"/>
              </w:rPr>
            </w:pPr>
            <w:r w:rsidRPr="004E4CAD">
              <w:rPr>
                <w:color w:val="000000"/>
                <w:sz w:val="30"/>
                <w:szCs w:val="30"/>
                <w:lang w:eastAsia="en-US"/>
              </w:rPr>
              <w:t xml:space="preserve">Час </w:t>
            </w:r>
            <w:proofErr w:type="spellStart"/>
            <w:r w:rsidRPr="004E4CAD">
              <w:rPr>
                <w:color w:val="000000"/>
                <w:sz w:val="30"/>
                <w:szCs w:val="30"/>
                <w:lang w:eastAsia="en-US"/>
              </w:rPr>
              <w:t>правядзення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AD" w:rsidRPr="004E4CAD" w:rsidRDefault="004E4CAD" w:rsidP="004E4CAD">
            <w:pPr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 w:rsidRPr="004E4CAD">
              <w:rPr>
                <w:sz w:val="30"/>
                <w:szCs w:val="30"/>
                <w:lang w:eastAsia="en-US"/>
              </w:rPr>
              <w:t>Клас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AD" w:rsidRPr="004E4CAD" w:rsidRDefault="004E4CAD" w:rsidP="004E4CAD">
            <w:pPr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 w:rsidRPr="004E4CAD">
              <w:rPr>
                <w:color w:val="000000"/>
                <w:sz w:val="30"/>
                <w:szCs w:val="30"/>
                <w:lang w:eastAsia="en-US"/>
              </w:rPr>
              <w:t>Адказныя</w:t>
            </w:r>
            <w:proofErr w:type="spellEnd"/>
          </w:p>
        </w:tc>
      </w:tr>
      <w:tr w:rsidR="004E4CAD" w:rsidRPr="004E4CAD" w:rsidTr="004E4CAD">
        <w:trPr>
          <w:trHeight w:val="224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AD" w:rsidRPr="004E4CAD" w:rsidRDefault="005171D2" w:rsidP="004E4CAD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5171D2">
              <w:rPr>
                <w:sz w:val="30"/>
                <w:szCs w:val="30"/>
                <w:lang w:val="be-BY"/>
              </w:rPr>
              <w:t>Дзень працоўнага выхавання і прафесійнай арыентацыі</w:t>
            </w:r>
            <w:bookmarkStart w:id="0" w:name="_GoBack"/>
            <w:bookmarkEnd w:id="0"/>
          </w:p>
        </w:tc>
      </w:tr>
      <w:tr w:rsidR="004E4CAD" w:rsidRPr="004E4CAD" w:rsidTr="004E4CAD">
        <w:trPr>
          <w:trHeight w:val="31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AD" w:rsidRPr="004E4CAD" w:rsidRDefault="004E4CAD" w:rsidP="004E4CAD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  <w:p w:rsidR="004E4CAD" w:rsidRPr="004E4CAD" w:rsidRDefault="004E4CAD" w:rsidP="004E4CAD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</w:p>
          <w:p w:rsidR="004E4CAD" w:rsidRPr="004E4CAD" w:rsidRDefault="004E4CAD" w:rsidP="004E4CAD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</w:p>
          <w:p w:rsidR="004E4CAD" w:rsidRPr="004E4CAD" w:rsidRDefault="004E4CAD" w:rsidP="004E4CAD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</w:p>
          <w:p w:rsidR="004E4CAD" w:rsidRPr="004E4CAD" w:rsidRDefault="004E4CAD" w:rsidP="004E4CAD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</w:p>
          <w:p w:rsidR="004E4CAD" w:rsidRPr="004E4CAD" w:rsidRDefault="004E4CAD" w:rsidP="004E4CAD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</w:p>
          <w:p w:rsidR="004E4CAD" w:rsidRPr="004E4CAD" w:rsidRDefault="005171D2" w:rsidP="004E4CAD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16</w:t>
            </w:r>
            <w:r w:rsidR="004E4CAD" w:rsidRPr="004E4CAD">
              <w:rPr>
                <w:sz w:val="30"/>
                <w:szCs w:val="30"/>
                <w:lang w:val="be-BY" w:eastAsia="en-US"/>
              </w:rPr>
              <w:t>.09.</w:t>
            </w:r>
          </w:p>
          <w:p w:rsidR="004E4CAD" w:rsidRPr="004E4CAD" w:rsidRDefault="004E4CAD" w:rsidP="004E4CAD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E4CAD">
              <w:rPr>
                <w:sz w:val="30"/>
                <w:szCs w:val="30"/>
                <w:lang w:val="be-BY" w:eastAsia="en-US"/>
              </w:rPr>
              <w:t>2023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AD" w:rsidRPr="004E4CAD" w:rsidRDefault="004E4CAD" w:rsidP="004E4CAD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E4CAD">
              <w:rPr>
                <w:sz w:val="30"/>
                <w:szCs w:val="30"/>
                <w:lang w:val="be-BY" w:eastAsia="en-US"/>
              </w:rPr>
              <w:t xml:space="preserve">Аб’яднанне па інтарэсах </w:t>
            </w:r>
          </w:p>
          <w:p w:rsidR="004E4CAD" w:rsidRPr="004E4CAD" w:rsidRDefault="004E4CAD" w:rsidP="004E4CAD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E4CAD">
              <w:rPr>
                <w:sz w:val="30"/>
                <w:szCs w:val="30"/>
                <w:lang w:val="be-BY" w:eastAsia="en-US"/>
              </w:rPr>
              <w:t>“Танцуем разам”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AD" w:rsidRPr="004E4CAD" w:rsidRDefault="004E4CAD" w:rsidP="004E4CAD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E4CAD">
              <w:rPr>
                <w:sz w:val="30"/>
                <w:szCs w:val="30"/>
                <w:lang w:val="be-BY" w:eastAsia="en-US"/>
              </w:rPr>
              <w:t>09.00-10.00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AD" w:rsidRPr="004E4CAD" w:rsidRDefault="004E4CAD" w:rsidP="004E4CAD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E4CAD">
              <w:rPr>
                <w:sz w:val="30"/>
                <w:szCs w:val="30"/>
                <w:lang w:val="be-BY" w:eastAsia="en-US"/>
              </w:rPr>
              <w:t>1-9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AD" w:rsidRPr="004E4CAD" w:rsidRDefault="004E4CAD" w:rsidP="004E4CAD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E4CAD">
              <w:rPr>
                <w:sz w:val="30"/>
                <w:szCs w:val="30"/>
                <w:lang w:val="be-BY" w:eastAsia="en-US"/>
              </w:rPr>
              <w:t>Пазняк Г.І.</w:t>
            </w:r>
          </w:p>
        </w:tc>
      </w:tr>
      <w:tr w:rsidR="004E4CAD" w:rsidRPr="004E4CAD" w:rsidTr="004E4CAD">
        <w:trPr>
          <w:trHeight w:val="31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AD" w:rsidRPr="004E4CAD" w:rsidRDefault="004E4CAD" w:rsidP="004E4CAD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AD" w:rsidRPr="004E4CAD" w:rsidRDefault="004E4CAD" w:rsidP="004E4CAD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E4CAD">
              <w:rPr>
                <w:sz w:val="30"/>
                <w:szCs w:val="30"/>
                <w:lang w:val="be-BY" w:eastAsia="en-US"/>
              </w:rPr>
              <w:t xml:space="preserve">Аб’яднанне па інтарэсах </w:t>
            </w:r>
          </w:p>
          <w:p w:rsidR="004E4CAD" w:rsidRPr="004E4CAD" w:rsidRDefault="004E4CAD" w:rsidP="004E4CAD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E4CAD">
              <w:rPr>
                <w:sz w:val="30"/>
                <w:szCs w:val="30"/>
                <w:lang w:val="be-BY" w:eastAsia="en-US"/>
              </w:rPr>
              <w:t xml:space="preserve">“Юны плывец”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AD" w:rsidRPr="004E4CAD" w:rsidRDefault="004E4CAD" w:rsidP="004E4CAD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E4CAD">
              <w:rPr>
                <w:sz w:val="30"/>
                <w:szCs w:val="30"/>
                <w:lang w:val="be-BY" w:eastAsia="en-US"/>
              </w:rPr>
              <w:t>09.00-10.00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AD" w:rsidRPr="004E4CAD" w:rsidRDefault="004E4CAD" w:rsidP="004E4CAD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E4CAD">
              <w:rPr>
                <w:sz w:val="30"/>
                <w:szCs w:val="30"/>
                <w:lang w:val="be-BY" w:eastAsia="en-US"/>
              </w:rPr>
              <w:t>1-9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AD" w:rsidRPr="004E4CAD" w:rsidRDefault="004E4CAD" w:rsidP="004E4CAD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E4CAD">
              <w:rPr>
                <w:sz w:val="30"/>
                <w:szCs w:val="30"/>
                <w:lang w:val="be-BY" w:eastAsia="en-US"/>
              </w:rPr>
              <w:t>Бобко М.В.</w:t>
            </w:r>
          </w:p>
        </w:tc>
      </w:tr>
      <w:tr w:rsidR="004E4CAD" w:rsidRPr="004E4CAD" w:rsidTr="004E4CAD">
        <w:trPr>
          <w:trHeight w:val="31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AD" w:rsidRPr="004E4CAD" w:rsidRDefault="004E4CAD" w:rsidP="004E4CAD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AD" w:rsidRPr="004E4CAD" w:rsidRDefault="004E4CAD" w:rsidP="004E4CAD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E4CAD">
              <w:rPr>
                <w:sz w:val="30"/>
                <w:szCs w:val="30"/>
                <w:lang w:val="be-BY" w:eastAsia="en-US"/>
              </w:rPr>
              <w:t>Ваенна-патрыятычны клуб “Абаронца”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AD" w:rsidRPr="004E4CAD" w:rsidRDefault="004E4CAD" w:rsidP="004E4CAD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E4CAD">
              <w:rPr>
                <w:sz w:val="30"/>
                <w:szCs w:val="30"/>
                <w:lang w:val="be-BY" w:eastAsia="en-US"/>
              </w:rPr>
              <w:t>12.00-13.00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AD" w:rsidRPr="004E4CAD" w:rsidRDefault="004E4CAD" w:rsidP="004E4CAD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E4CAD">
              <w:rPr>
                <w:sz w:val="30"/>
                <w:szCs w:val="30"/>
                <w:lang w:val="be-BY" w:eastAsia="en-US"/>
              </w:rPr>
              <w:t>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AD" w:rsidRPr="004E4CAD" w:rsidRDefault="004E4CAD" w:rsidP="004E4CAD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E4CAD">
              <w:rPr>
                <w:sz w:val="30"/>
                <w:szCs w:val="30"/>
                <w:lang w:val="be-BY" w:eastAsia="en-US"/>
              </w:rPr>
              <w:t>Бобко М.В.</w:t>
            </w:r>
          </w:p>
        </w:tc>
      </w:tr>
      <w:tr w:rsidR="004E4CAD" w:rsidRPr="004E4CAD" w:rsidTr="004E4CAD">
        <w:trPr>
          <w:trHeight w:val="31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AD" w:rsidRPr="004E4CAD" w:rsidRDefault="004E4CAD" w:rsidP="004E4CAD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AD" w:rsidRPr="004E4CAD" w:rsidRDefault="004E4CAD" w:rsidP="004E4CAD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E4CAD">
              <w:rPr>
                <w:sz w:val="30"/>
                <w:szCs w:val="30"/>
                <w:lang w:val="be-BY" w:eastAsia="en-US"/>
              </w:rPr>
              <w:t>Праца школьнай бібліятэкі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AD" w:rsidRPr="004E4CAD" w:rsidRDefault="004E4CAD" w:rsidP="004E4CAD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E4CAD">
              <w:rPr>
                <w:sz w:val="30"/>
                <w:szCs w:val="30"/>
                <w:lang w:val="be-BY" w:eastAsia="en-US"/>
              </w:rPr>
              <w:t>10.00-11.00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AD" w:rsidRPr="004E4CAD" w:rsidRDefault="004E4CAD" w:rsidP="004E4CAD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E4CAD">
              <w:rPr>
                <w:sz w:val="30"/>
                <w:szCs w:val="30"/>
                <w:lang w:val="be-BY" w:eastAsia="en-US"/>
              </w:rPr>
              <w:t>1-4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AD" w:rsidRPr="004E4CAD" w:rsidRDefault="004E4CAD" w:rsidP="004E4CAD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E4CAD">
              <w:rPr>
                <w:sz w:val="30"/>
                <w:szCs w:val="30"/>
                <w:lang w:val="be-BY" w:eastAsia="en-US"/>
              </w:rPr>
              <w:t>Кункевіч Т.А.</w:t>
            </w:r>
          </w:p>
        </w:tc>
      </w:tr>
      <w:tr w:rsidR="004E4CAD" w:rsidRPr="004E4CAD" w:rsidTr="004E4CAD">
        <w:trPr>
          <w:trHeight w:val="31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AD" w:rsidRPr="004E4CAD" w:rsidRDefault="004E4CAD" w:rsidP="004E4CAD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AD" w:rsidRPr="004E4CAD" w:rsidRDefault="005171D2" w:rsidP="005171D2">
            <w:pPr>
              <w:jc w:val="center"/>
              <w:rPr>
                <w:sz w:val="30"/>
                <w:szCs w:val="30"/>
                <w:lang w:val="be-BY"/>
              </w:rPr>
            </w:pPr>
            <w:r w:rsidRPr="005171D2">
              <w:rPr>
                <w:sz w:val="30"/>
                <w:szCs w:val="30"/>
                <w:lang w:val="be-BY"/>
              </w:rPr>
              <w:t>Адкрыты дыялог “У свеце прафесій”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AD" w:rsidRPr="004E4CAD" w:rsidRDefault="004E4CAD" w:rsidP="004E4CAD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E4CAD">
              <w:rPr>
                <w:sz w:val="30"/>
                <w:szCs w:val="30"/>
                <w:lang w:val="be-BY" w:eastAsia="en-US"/>
              </w:rPr>
              <w:t>13.00-14.00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AD" w:rsidRPr="004E4CAD" w:rsidRDefault="004E4CAD" w:rsidP="004E4CAD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E4CAD">
              <w:rPr>
                <w:sz w:val="30"/>
                <w:szCs w:val="30"/>
                <w:lang w:val="be-BY" w:eastAsia="en-US"/>
              </w:rPr>
              <w:t>2-7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AD" w:rsidRPr="004E4CAD" w:rsidRDefault="005171D2" w:rsidP="004E4CAD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Кудзіна А.В.</w:t>
            </w:r>
          </w:p>
        </w:tc>
      </w:tr>
      <w:tr w:rsidR="004E4CAD" w:rsidRPr="004E4CAD" w:rsidTr="004E4CAD">
        <w:trPr>
          <w:trHeight w:val="63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AD" w:rsidRPr="004E4CAD" w:rsidRDefault="004E4CAD" w:rsidP="004E4CAD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1D2" w:rsidRPr="005171D2" w:rsidRDefault="005171D2" w:rsidP="005171D2">
            <w:pPr>
              <w:spacing w:line="276" w:lineRule="auto"/>
              <w:jc w:val="center"/>
              <w:rPr>
                <w:sz w:val="30"/>
                <w:szCs w:val="30"/>
                <w:lang w:val="be-BY"/>
              </w:rPr>
            </w:pPr>
            <w:r w:rsidRPr="005171D2">
              <w:rPr>
                <w:sz w:val="30"/>
                <w:szCs w:val="30"/>
                <w:lang w:val="be-BY"/>
              </w:rPr>
              <w:t xml:space="preserve">Інтэрактыўная гульня </w:t>
            </w:r>
          </w:p>
          <w:p w:rsidR="004E4CAD" w:rsidRPr="004E4CAD" w:rsidRDefault="005171D2" w:rsidP="005171D2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5171D2">
              <w:rPr>
                <w:sz w:val="30"/>
                <w:szCs w:val="30"/>
                <w:lang w:val="be-BY"/>
              </w:rPr>
              <w:t>“Правілы руху вартыя павагі”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AD" w:rsidRPr="004E4CAD" w:rsidRDefault="004E4CAD" w:rsidP="004E4CAD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E4CAD">
              <w:rPr>
                <w:sz w:val="30"/>
                <w:szCs w:val="30"/>
                <w:lang w:val="be-BY" w:eastAsia="en-US"/>
              </w:rPr>
              <w:t>11.00-12.00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AD" w:rsidRPr="004E4CAD" w:rsidRDefault="005171D2" w:rsidP="004E4CAD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1-5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CAD" w:rsidRPr="005171D2" w:rsidRDefault="005171D2" w:rsidP="004E4CAD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Скамарох Н.М.</w:t>
            </w:r>
          </w:p>
        </w:tc>
      </w:tr>
      <w:tr w:rsidR="005171D2" w:rsidRPr="005171D2" w:rsidTr="005171D2">
        <w:trPr>
          <w:trHeight w:val="36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2" w:rsidRPr="004E4CAD" w:rsidRDefault="005171D2" w:rsidP="004E4CAD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2" w:rsidRPr="004E4CAD" w:rsidRDefault="005171D2" w:rsidP="00E60AE1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E4CAD">
              <w:rPr>
                <w:sz w:val="30"/>
                <w:szCs w:val="30"/>
                <w:lang w:val="be-BY" w:eastAsia="en-US"/>
              </w:rPr>
              <w:t>Заняткі дапрафесійнай і прафесійнай падрыхтоўкі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2" w:rsidRPr="004E4CAD" w:rsidRDefault="005171D2" w:rsidP="00E60AE1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E4CAD">
              <w:rPr>
                <w:sz w:val="30"/>
                <w:szCs w:val="30"/>
                <w:lang w:val="be-BY" w:eastAsia="en-US"/>
              </w:rPr>
              <w:t>08.00-13.00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2" w:rsidRPr="004E4CAD" w:rsidRDefault="005171D2" w:rsidP="00E60AE1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E4CAD">
              <w:rPr>
                <w:sz w:val="30"/>
                <w:szCs w:val="30"/>
                <w:lang w:val="be-BY" w:eastAsia="en-US"/>
              </w:rPr>
              <w:t>11</w:t>
            </w:r>
          </w:p>
          <w:p w:rsidR="005171D2" w:rsidRPr="004E4CAD" w:rsidRDefault="005171D2" w:rsidP="00E60AE1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E4CAD">
              <w:rPr>
                <w:sz w:val="30"/>
                <w:szCs w:val="30"/>
                <w:lang w:val="be-BY" w:eastAsia="en-US"/>
              </w:rPr>
              <w:t>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D2" w:rsidRDefault="005171D2" w:rsidP="00E60AE1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Лішык Г.А.,</w:t>
            </w:r>
          </w:p>
          <w:p w:rsidR="005171D2" w:rsidRPr="004E4CAD" w:rsidRDefault="005171D2" w:rsidP="00E60AE1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>
              <w:rPr>
                <w:sz w:val="30"/>
                <w:szCs w:val="30"/>
                <w:lang w:val="be-BY" w:eastAsia="en-US"/>
              </w:rPr>
              <w:t>Хлебус К.Дз.</w:t>
            </w:r>
          </w:p>
        </w:tc>
      </w:tr>
      <w:tr w:rsidR="005171D2" w:rsidRPr="005171D2" w:rsidTr="005171D2">
        <w:trPr>
          <w:trHeight w:val="74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2" w:rsidRPr="004E4CAD" w:rsidRDefault="005171D2" w:rsidP="004E4CAD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D2" w:rsidRPr="004E4CAD" w:rsidRDefault="005171D2" w:rsidP="005171D2">
            <w:pPr>
              <w:spacing w:line="360" w:lineRule="auto"/>
              <w:jc w:val="center"/>
              <w:rPr>
                <w:color w:val="000000"/>
                <w:sz w:val="30"/>
                <w:szCs w:val="30"/>
                <w:lang w:val="be-BY" w:eastAsia="en-US"/>
              </w:rPr>
            </w:pPr>
            <w:r w:rsidRPr="004E4CAD">
              <w:rPr>
                <w:color w:val="000000"/>
                <w:sz w:val="30"/>
                <w:szCs w:val="30"/>
                <w:lang w:val="be-BY" w:eastAsia="en-US"/>
              </w:rPr>
              <w:t xml:space="preserve">Кансультацыі для </w:t>
            </w:r>
            <w:r>
              <w:rPr>
                <w:color w:val="000000"/>
                <w:sz w:val="30"/>
                <w:szCs w:val="30"/>
                <w:lang w:val="be-BY" w:eastAsia="en-US"/>
              </w:rPr>
              <w:t>бацькоў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D2" w:rsidRPr="004E4CAD" w:rsidRDefault="005171D2" w:rsidP="007D05D1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  <w:r w:rsidRPr="004E4CAD">
              <w:rPr>
                <w:sz w:val="30"/>
                <w:szCs w:val="30"/>
                <w:lang w:val="be-BY" w:eastAsia="en-US"/>
              </w:rPr>
              <w:t>13.00-14.00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D2" w:rsidRPr="004E4CAD" w:rsidRDefault="005171D2" w:rsidP="007D05D1">
            <w:pPr>
              <w:spacing w:line="360" w:lineRule="auto"/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1D2" w:rsidRPr="004E4CAD" w:rsidRDefault="005171D2" w:rsidP="007D05D1">
            <w:pPr>
              <w:spacing w:line="360" w:lineRule="auto"/>
              <w:jc w:val="center"/>
              <w:rPr>
                <w:sz w:val="30"/>
                <w:szCs w:val="30"/>
                <w:lang w:val="be-BY" w:eastAsia="en-US"/>
              </w:rPr>
            </w:pPr>
            <w:r w:rsidRPr="004E4CAD">
              <w:rPr>
                <w:sz w:val="30"/>
                <w:szCs w:val="30"/>
                <w:lang w:val="be-BY" w:eastAsia="en-US"/>
              </w:rPr>
              <w:t>Дзем’янчук З.В.</w:t>
            </w:r>
          </w:p>
        </w:tc>
      </w:tr>
    </w:tbl>
    <w:p w:rsidR="0030626D" w:rsidRPr="00CF77A6" w:rsidRDefault="0030626D" w:rsidP="009B39BC">
      <w:pPr>
        <w:tabs>
          <w:tab w:val="left" w:pos="6696"/>
        </w:tabs>
        <w:jc w:val="center"/>
        <w:rPr>
          <w:sz w:val="30"/>
          <w:szCs w:val="30"/>
          <w:lang w:val="be-BY"/>
        </w:rPr>
      </w:pPr>
    </w:p>
    <w:sectPr w:rsidR="0030626D" w:rsidRPr="00CF77A6" w:rsidSect="00AA36F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1C" w:rsidRDefault="00A0441C" w:rsidP="00802098">
      <w:r>
        <w:separator/>
      </w:r>
    </w:p>
  </w:endnote>
  <w:endnote w:type="continuationSeparator" w:id="0">
    <w:p w:rsidR="00A0441C" w:rsidRDefault="00A0441C" w:rsidP="0080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1C" w:rsidRDefault="00A0441C" w:rsidP="00802098">
      <w:r>
        <w:separator/>
      </w:r>
    </w:p>
  </w:footnote>
  <w:footnote w:type="continuationSeparator" w:id="0">
    <w:p w:rsidR="00A0441C" w:rsidRDefault="00A0441C" w:rsidP="00802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BC" w:rsidRDefault="009B39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B17"/>
    <w:multiLevelType w:val="hybridMultilevel"/>
    <w:tmpl w:val="3EB87C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CB5A2D"/>
    <w:multiLevelType w:val="hybridMultilevel"/>
    <w:tmpl w:val="9504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1678"/>
    <w:multiLevelType w:val="hybridMultilevel"/>
    <w:tmpl w:val="37BE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A27CB"/>
    <w:multiLevelType w:val="hybridMultilevel"/>
    <w:tmpl w:val="0B4A8B48"/>
    <w:lvl w:ilvl="0" w:tplc="8408A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893FDC"/>
    <w:multiLevelType w:val="hybridMultilevel"/>
    <w:tmpl w:val="AB10F254"/>
    <w:lvl w:ilvl="0" w:tplc="C32E3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0E36BD"/>
    <w:multiLevelType w:val="hybridMultilevel"/>
    <w:tmpl w:val="D4EA9C76"/>
    <w:lvl w:ilvl="0" w:tplc="197878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F9"/>
    <w:rsid w:val="000634B8"/>
    <w:rsid w:val="00066FDB"/>
    <w:rsid w:val="0007737D"/>
    <w:rsid w:val="00082960"/>
    <w:rsid w:val="000B1ADB"/>
    <w:rsid w:val="000F008C"/>
    <w:rsid w:val="00100C15"/>
    <w:rsid w:val="00100F27"/>
    <w:rsid w:val="00111674"/>
    <w:rsid w:val="00217C29"/>
    <w:rsid w:val="002517BA"/>
    <w:rsid w:val="002E152C"/>
    <w:rsid w:val="00305637"/>
    <w:rsid w:val="0030626D"/>
    <w:rsid w:val="003438A6"/>
    <w:rsid w:val="0035291B"/>
    <w:rsid w:val="00380B0C"/>
    <w:rsid w:val="003F0428"/>
    <w:rsid w:val="003F1B34"/>
    <w:rsid w:val="004E4CAD"/>
    <w:rsid w:val="00510AF9"/>
    <w:rsid w:val="00510CD6"/>
    <w:rsid w:val="005171D2"/>
    <w:rsid w:val="00605098"/>
    <w:rsid w:val="006832AB"/>
    <w:rsid w:val="00685EB3"/>
    <w:rsid w:val="006B38A4"/>
    <w:rsid w:val="00802098"/>
    <w:rsid w:val="008050BD"/>
    <w:rsid w:val="00871F16"/>
    <w:rsid w:val="00915126"/>
    <w:rsid w:val="00934174"/>
    <w:rsid w:val="009B39BC"/>
    <w:rsid w:val="00A0441C"/>
    <w:rsid w:val="00AA36F7"/>
    <w:rsid w:val="00BC0FE0"/>
    <w:rsid w:val="00CC3012"/>
    <w:rsid w:val="00CF77A6"/>
    <w:rsid w:val="00D71E5F"/>
    <w:rsid w:val="00D74A75"/>
    <w:rsid w:val="00D75AB0"/>
    <w:rsid w:val="00DA3315"/>
    <w:rsid w:val="00DB219F"/>
    <w:rsid w:val="00DC5177"/>
    <w:rsid w:val="00F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F9"/>
    <w:pPr>
      <w:ind w:left="720"/>
      <w:contextualSpacing/>
    </w:pPr>
  </w:style>
  <w:style w:type="table" w:styleId="a4">
    <w:name w:val="Table Grid"/>
    <w:basedOn w:val="a1"/>
    <w:uiPriority w:val="59"/>
    <w:rsid w:val="00915126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2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F9"/>
    <w:pPr>
      <w:ind w:left="720"/>
      <w:contextualSpacing/>
    </w:pPr>
  </w:style>
  <w:style w:type="table" w:styleId="a4">
    <w:name w:val="Table Grid"/>
    <w:basedOn w:val="a1"/>
    <w:uiPriority w:val="59"/>
    <w:rsid w:val="00915126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0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6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Дворищанский УПК</dc:creator>
  <cp:lastModifiedBy>dvor</cp:lastModifiedBy>
  <cp:revision>2</cp:revision>
  <cp:lastPrinted>2023-09-18T08:31:00Z</cp:lastPrinted>
  <dcterms:created xsi:type="dcterms:W3CDTF">2023-09-25T06:28:00Z</dcterms:created>
  <dcterms:modified xsi:type="dcterms:W3CDTF">2023-09-25T06:28:00Z</dcterms:modified>
</cp:coreProperties>
</file>